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06" w:rsidRPr="00113D6A" w:rsidRDefault="00113D6A" w:rsidP="00113D6A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13D6A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Мамандағы 5В120200- Ветеринариялық санитария 3-ші курс студентерге арналған «Клиникалық және қолданбалы балау» </w:t>
      </w:r>
      <w:r w:rsidR="00B26406" w:rsidRPr="00113D6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пәні бойынша коллоквиум сұрақтары 1</w:t>
      </w:r>
    </w:p>
    <w:p w:rsidR="00DA62B0" w:rsidRPr="00113D6A" w:rsidRDefault="00DA62B0" w:rsidP="00DA62B0">
      <w:pPr>
        <w:pStyle w:val="a3"/>
        <w:numPr>
          <w:ilvl w:val="0"/>
          <w:numId w:val="8"/>
        </w:numPr>
        <w:ind w:left="0" w:hanging="425"/>
        <w:rPr>
          <w:rFonts w:ascii="Times New Roman" w:hAnsi="Times New Roman" w:cs="Times New Roman"/>
          <w:sz w:val="28"/>
          <w:szCs w:val="28"/>
          <w:lang w:val="kk-KZ"/>
        </w:rPr>
      </w:pPr>
      <w:r w:rsidRPr="00113D6A">
        <w:rPr>
          <w:rFonts w:ascii="Times New Roman" w:hAnsi="Times New Roman" w:cs="Times New Roman"/>
          <w:sz w:val="28"/>
          <w:szCs w:val="28"/>
          <w:lang w:val="kk-KZ"/>
        </w:rPr>
        <w:t>Ауыл шаруашылық малдарын ішкі жұқпалы емес аурулардан жалпы сақтандыру әдістері.</w:t>
      </w:r>
    </w:p>
    <w:p w:rsidR="00DA62B0" w:rsidRPr="00113D6A" w:rsidRDefault="00DA62B0" w:rsidP="00DA62B0">
      <w:pPr>
        <w:pStyle w:val="a3"/>
        <w:numPr>
          <w:ilvl w:val="0"/>
          <w:numId w:val="8"/>
        </w:numPr>
        <w:ind w:left="0" w:hanging="425"/>
        <w:rPr>
          <w:rFonts w:ascii="Times New Roman" w:hAnsi="Times New Roman" w:cs="Times New Roman"/>
          <w:sz w:val="28"/>
          <w:szCs w:val="28"/>
          <w:lang w:val="kk-KZ"/>
        </w:rPr>
      </w:pPr>
      <w:r w:rsidRPr="00113D6A">
        <w:rPr>
          <w:rFonts w:ascii="Times New Roman" w:hAnsi="Times New Roman" w:cs="Times New Roman"/>
          <w:sz w:val="28"/>
          <w:szCs w:val="28"/>
          <w:lang w:val="kk-KZ"/>
        </w:rPr>
        <w:t>Жануарлармен жұмыс жасаған кездегі қауіпсіздік және техника ережелері .</w:t>
      </w:r>
    </w:p>
    <w:p w:rsidR="00DA62B0" w:rsidRPr="00113D6A" w:rsidRDefault="00DA62B0" w:rsidP="00DA62B0">
      <w:pPr>
        <w:pStyle w:val="a3"/>
        <w:numPr>
          <w:ilvl w:val="0"/>
          <w:numId w:val="8"/>
        </w:numPr>
        <w:ind w:left="0" w:hanging="425"/>
        <w:rPr>
          <w:rFonts w:ascii="Times New Roman" w:hAnsi="Times New Roman" w:cs="Times New Roman"/>
          <w:sz w:val="28"/>
          <w:szCs w:val="28"/>
          <w:lang w:val="kk-KZ"/>
        </w:rPr>
      </w:pPr>
      <w:r w:rsidRPr="00113D6A">
        <w:rPr>
          <w:rFonts w:ascii="Times New Roman" w:hAnsi="Times New Roman" w:cs="Times New Roman"/>
          <w:sz w:val="28"/>
          <w:szCs w:val="28"/>
          <w:lang w:val="kk-KZ"/>
        </w:rPr>
        <w:t>Жануарларды клиникалық зерттеу әдістері.</w:t>
      </w:r>
    </w:p>
    <w:p w:rsidR="00DA62B0" w:rsidRPr="00113D6A" w:rsidRDefault="00DA62B0" w:rsidP="00DA62B0">
      <w:pPr>
        <w:pStyle w:val="a3"/>
        <w:numPr>
          <w:ilvl w:val="0"/>
          <w:numId w:val="8"/>
        </w:numPr>
        <w:ind w:left="0" w:hanging="425"/>
        <w:rPr>
          <w:rFonts w:ascii="Times New Roman" w:hAnsi="Times New Roman" w:cs="Times New Roman"/>
          <w:sz w:val="28"/>
          <w:szCs w:val="28"/>
          <w:lang w:val="kk-KZ"/>
        </w:rPr>
      </w:pPr>
      <w:r w:rsidRPr="00113D6A">
        <w:rPr>
          <w:rFonts w:ascii="Times New Roman" w:hAnsi="Times New Roman" w:cs="Times New Roman"/>
          <w:sz w:val="28"/>
          <w:szCs w:val="28"/>
          <w:lang w:val="kk-KZ"/>
        </w:rPr>
        <w:t>Малға жақындау мен бекіту ережелері.</w:t>
      </w:r>
    </w:p>
    <w:p w:rsidR="00DA62B0" w:rsidRPr="00113D6A" w:rsidRDefault="00CF6CC2" w:rsidP="00DA62B0">
      <w:pPr>
        <w:pStyle w:val="a3"/>
        <w:numPr>
          <w:ilvl w:val="0"/>
          <w:numId w:val="8"/>
        </w:numPr>
        <w:ind w:left="0" w:hanging="425"/>
        <w:rPr>
          <w:rFonts w:ascii="Times New Roman" w:hAnsi="Times New Roman" w:cs="Times New Roman"/>
          <w:sz w:val="28"/>
          <w:szCs w:val="28"/>
          <w:lang w:val="kk-KZ"/>
        </w:rPr>
      </w:pPr>
      <w:r w:rsidRPr="00113D6A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DA62B0" w:rsidRPr="00113D6A">
        <w:rPr>
          <w:rFonts w:ascii="Times New Roman" w:hAnsi="Times New Roman" w:cs="Times New Roman"/>
          <w:sz w:val="28"/>
          <w:szCs w:val="28"/>
          <w:lang w:val="kk-KZ"/>
        </w:rPr>
        <w:t>еріні және кілегейлі қабықтарды зерттеу.</w:t>
      </w:r>
    </w:p>
    <w:p w:rsidR="00DA62B0" w:rsidRPr="00113D6A" w:rsidRDefault="00DA62B0" w:rsidP="00DA62B0">
      <w:pPr>
        <w:pStyle w:val="a3"/>
        <w:numPr>
          <w:ilvl w:val="0"/>
          <w:numId w:val="8"/>
        </w:numPr>
        <w:ind w:left="0" w:hanging="425"/>
        <w:rPr>
          <w:rFonts w:ascii="Times New Roman" w:hAnsi="Times New Roman" w:cs="Times New Roman"/>
          <w:sz w:val="28"/>
          <w:szCs w:val="28"/>
          <w:lang w:val="kk-KZ"/>
        </w:rPr>
      </w:pPr>
      <w:r w:rsidRPr="00113D6A">
        <w:rPr>
          <w:rFonts w:ascii="Times New Roman" w:hAnsi="Times New Roman" w:cs="Times New Roman"/>
          <w:sz w:val="28"/>
          <w:szCs w:val="28"/>
          <w:lang w:val="kk-KZ"/>
        </w:rPr>
        <w:t>Малдың лимфа бездерін зерттеу тәсілдері.</w:t>
      </w:r>
    </w:p>
    <w:p w:rsidR="00DA62B0" w:rsidRPr="00113D6A" w:rsidRDefault="00DA62B0" w:rsidP="00DA62B0">
      <w:pPr>
        <w:pStyle w:val="a3"/>
        <w:numPr>
          <w:ilvl w:val="0"/>
          <w:numId w:val="8"/>
        </w:numPr>
        <w:ind w:left="0" w:hanging="425"/>
        <w:rPr>
          <w:rFonts w:ascii="Times New Roman" w:hAnsi="Times New Roman" w:cs="Times New Roman"/>
          <w:sz w:val="28"/>
          <w:szCs w:val="28"/>
          <w:lang w:val="kk-KZ"/>
        </w:rPr>
      </w:pPr>
      <w:r w:rsidRPr="00113D6A">
        <w:rPr>
          <w:rFonts w:ascii="Times New Roman" w:hAnsi="Times New Roman" w:cs="Times New Roman"/>
          <w:sz w:val="28"/>
          <w:szCs w:val="28"/>
          <w:lang w:val="kk-KZ"/>
        </w:rPr>
        <w:t xml:space="preserve">Малдың жүрегінің орналасуы мен морфологиясы. </w:t>
      </w:r>
    </w:p>
    <w:p w:rsidR="00DA62B0" w:rsidRPr="00113D6A" w:rsidRDefault="00DA62B0" w:rsidP="00DA62B0">
      <w:pPr>
        <w:pStyle w:val="a3"/>
        <w:numPr>
          <w:ilvl w:val="0"/>
          <w:numId w:val="8"/>
        </w:numPr>
        <w:ind w:left="0" w:hanging="425"/>
        <w:rPr>
          <w:rFonts w:ascii="Times New Roman" w:hAnsi="Times New Roman" w:cs="Times New Roman"/>
          <w:sz w:val="28"/>
          <w:szCs w:val="28"/>
          <w:lang w:val="kk-KZ"/>
        </w:rPr>
      </w:pPr>
      <w:r w:rsidRPr="00113D6A">
        <w:rPr>
          <w:rFonts w:ascii="Times New Roman" w:hAnsi="Times New Roman" w:cs="Times New Roman"/>
          <w:sz w:val="28"/>
          <w:szCs w:val="28"/>
          <w:lang w:val="kk-KZ"/>
        </w:rPr>
        <w:t>Жүрек-қан тамыр жүйесін зерттеу.</w:t>
      </w:r>
    </w:p>
    <w:p w:rsidR="00DA62B0" w:rsidRPr="00113D6A" w:rsidRDefault="00DA62B0" w:rsidP="00DA62B0">
      <w:pPr>
        <w:pStyle w:val="a3"/>
        <w:numPr>
          <w:ilvl w:val="0"/>
          <w:numId w:val="8"/>
        </w:numPr>
        <w:ind w:left="0" w:hanging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13D6A">
        <w:rPr>
          <w:rFonts w:ascii="Times New Roman" w:hAnsi="Times New Roman" w:cs="Times New Roman"/>
          <w:sz w:val="28"/>
          <w:szCs w:val="28"/>
          <w:lang w:val="kk-KZ"/>
        </w:rPr>
        <w:t xml:space="preserve">Жүрек тұсын перкуссиялау.  </w:t>
      </w:r>
    </w:p>
    <w:p w:rsidR="00DA62B0" w:rsidRPr="00113D6A" w:rsidRDefault="00DA62B0" w:rsidP="00DA62B0">
      <w:pPr>
        <w:pStyle w:val="a3"/>
        <w:numPr>
          <w:ilvl w:val="0"/>
          <w:numId w:val="8"/>
        </w:numPr>
        <w:ind w:left="0" w:hanging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13D6A">
        <w:rPr>
          <w:rFonts w:ascii="Times New Roman" w:hAnsi="Times New Roman" w:cs="Times New Roman"/>
          <w:sz w:val="28"/>
          <w:szCs w:val="28"/>
          <w:lang w:val="kk-KZ"/>
        </w:rPr>
        <w:t xml:space="preserve">Артерия қан тамырын зерттеу.  </w:t>
      </w:r>
    </w:p>
    <w:p w:rsidR="00DA62B0" w:rsidRPr="00113D6A" w:rsidRDefault="00DA62B0" w:rsidP="00DA62B0">
      <w:pPr>
        <w:pStyle w:val="a3"/>
        <w:numPr>
          <w:ilvl w:val="0"/>
          <w:numId w:val="8"/>
        </w:numPr>
        <w:ind w:left="0" w:hanging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13D6A">
        <w:rPr>
          <w:rFonts w:ascii="Times New Roman" w:hAnsi="Times New Roman" w:cs="Times New Roman"/>
          <w:sz w:val="28"/>
          <w:szCs w:val="28"/>
          <w:lang w:val="kk-KZ"/>
        </w:rPr>
        <w:t>Жалпы диагностика.</w:t>
      </w:r>
    </w:p>
    <w:p w:rsidR="00DA62B0" w:rsidRPr="00113D6A" w:rsidRDefault="00DA62B0" w:rsidP="00DA62B0">
      <w:pPr>
        <w:pStyle w:val="a3"/>
        <w:numPr>
          <w:ilvl w:val="0"/>
          <w:numId w:val="8"/>
        </w:numPr>
        <w:ind w:left="0" w:hanging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13D6A">
        <w:rPr>
          <w:rFonts w:ascii="Times New Roman" w:hAnsi="Times New Roman" w:cs="Times New Roman"/>
          <w:sz w:val="28"/>
          <w:szCs w:val="28"/>
          <w:lang w:val="kk-KZ"/>
        </w:rPr>
        <w:t>Термометрия.</w:t>
      </w:r>
    </w:p>
    <w:p w:rsidR="00DA62B0" w:rsidRPr="00113D6A" w:rsidRDefault="00DA62B0" w:rsidP="00DA62B0">
      <w:pPr>
        <w:pStyle w:val="a3"/>
        <w:numPr>
          <w:ilvl w:val="0"/>
          <w:numId w:val="8"/>
        </w:numPr>
        <w:ind w:left="0" w:hanging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13D6A">
        <w:rPr>
          <w:rFonts w:ascii="Times New Roman" w:hAnsi="Times New Roman" w:cs="Times New Roman"/>
          <w:sz w:val="28"/>
          <w:szCs w:val="28"/>
          <w:lang w:val="kk-KZ"/>
        </w:rPr>
        <w:t>Әр түрлі малдардың дене температурасы көрсеткіштерінің ерекшеліктері.</w:t>
      </w:r>
    </w:p>
    <w:p w:rsidR="00DA62B0" w:rsidRPr="00113D6A" w:rsidRDefault="00DA62B0" w:rsidP="00DA62B0">
      <w:pPr>
        <w:pStyle w:val="a3"/>
        <w:numPr>
          <w:ilvl w:val="0"/>
          <w:numId w:val="8"/>
        </w:numPr>
        <w:ind w:left="0" w:hanging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13D6A">
        <w:rPr>
          <w:rFonts w:ascii="Times New Roman" w:hAnsi="Times New Roman" w:cs="Times New Roman"/>
          <w:sz w:val="28"/>
          <w:szCs w:val="28"/>
          <w:lang w:val="kk-KZ"/>
        </w:rPr>
        <w:t>Жүрек тұсын қарау, пальпациялау.</w:t>
      </w:r>
    </w:p>
    <w:p w:rsidR="00DA62B0" w:rsidRPr="00113D6A" w:rsidRDefault="00DA62B0" w:rsidP="00DA62B0">
      <w:pPr>
        <w:pStyle w:val="a3"/>
        <w:numPr>
          <w:ilvl w:val="0"/>
          <w:numId w:val="8"/>
        </w:numPr>
        <w:ind w:left="0" w:hanging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13D6A">
        <w:rPr>
          <w:rFonts w:ascii="Times New Roman" w:hAnsi="Times New Roman" w:cs="Times New Roman"/>
          <w:sz w:val="28"/>
          <w:szCs w:val="28"/>
          <w:lang w:val="kk-KZ"/>
        </w:rPr>
        <w:t xml:space="preserve">Жүректі аускультациялау.  </w:t>
      </w:r>
    </w:p>
    <w:p w:rsidR="00DA62B0" w:rsidRPr="00113D6A" w:rsidRDefault="00DA62B0" w:rsidP="00DA62B0">
      <w:pPr>
        <w:pStyle w:val="a3"/>
        <w:numPr>
          <w:ilvl w:val="0"/>
          <w:numId w:val="8"/>
        </w:numPr>
        <w:ind w:left="0" w:hanging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13D6A">
        <w:rPr>
          <w:rFonts w:ascii="Times New Roman" w:hAnsi="Times New Roman" w:cs="Times New Roman"/>
          <w:sz w:val="28"/>
          <w:szCs w:val="28"/>
          <w:lang w:val="kk-KZ"/>
        </w:rPr>
        <w:t>Жоғарғы тыныс алу мүшелерін зерттеу.</w:t>
      </w:r>
    </w:p>
    <w:p w:rsidR="00DA62B0" w:rsidRPr="00113D6A" w:rsidRDefault="00DA62B0" w:rsidP="00DA62B0">
      <w:pPr>
        <w:pStyle w:val="a3"/>
        <w:numPr>
          <w:ilvl w:val="0"/>
          <w:numId w:val="8"/>
        </w:numPr>
        <w:ind w:left="0" w:hanging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13D6A">
        <w:rPr>
          <w:rFonts w:ascii="Times New Roman" w:hAnsi="Times New Roman" w:cs="Times New Roman"/>
          <w:sz w:val="28"/>
          <w:szCs w:val="28"/>
          <w:lang w:val="kk-KZ"/>
        </w:rPr>
        <w:t>Мұрын қуысынан бөлінген сұйықтарды және ауаны зерттеу.</w:t>
      </w:r>
    </w:p>
    <w:p w:rsidR="00DA62B0" w:rsidRPr="00113D6A" w:rsidRDefault="00CF6CC2" w:rsidP="00DA62B0">
      <w:pPr>
        <w:pStyle w:val="a3"/>
        <w:numPr>
          <w:ilvl w:val="0"/>
          <w:numId w:val="8"/>
        </w:numPr>
        <w:ind w:left="0" w:hanging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13D6A">
        <w:rPr>
          <w:rFonts w:ascii="Times New Roman" w:hAnsi="Times New Roman" w:cs="Times New Roman"/>
          <w:sz w:val="28"/>
          <w:szCs w:val="28"/>
          <w:lang w:val="kk-KZ"/>
        </w:rPr>
        <w:t>Әр түрлі малдардың көзге көрінетін кілегейлі қабықтардың ерекшеліктері.</w:t>
      </w:r>
    </w:p>
    <w:p w:rsidR="00CF6CC2" w:rsidRPr="00113D6A" w:rsidRDefault="00CF6CC2" w:rsidP="00DA62B0">
      <w:pPr>
        <w:pStyle w:val="a3"/>
        <w:numPr>
          <w:ilvl w:val="0"/>
          <w:numId w:val="8"/>
        </w:numPr>
        <w:ind w:left="0" w:hanging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13D6A">
        <w:rPr>
          <w:rFonts w:ascii="Times New Roman" w:hAnsi="Times New Roman" w:cs="Times New Roman"/>
          <w:sz w:val="28"/>
          <w:szCs w:val="28"/>
          <w:lang w:val="kk-KZ"/>
        </w:rPr>
        <w:t>Малдарды клиникалық қарау.</w:t>
      </w:r>
    </w:p>
    <w:p w:rsidR="00CF6CC2" w:rsidRPr="00113D6A" w:rsidRDefault="00CF6CC2" w:rsidP="00DA62B0">
      <w:pPr>
        <w:pStyle w:val="a3"/>
        <w:numPr>
          <w:ilvl w:val="0"/>
          <w:numId w:val="8"/>
        </w:numPr>
        <w:ind w:left="0" w:hanging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13D6A">
        <w:rPr>
          <w:rFonts w:ascii="Times New Roman" w:hAnsi="Times New Roman" w:cs="Times New Roman"/>
          <w:sz w:val="28"/>
          <w:szCs w:val="28"/>
          <w:lang w:val="kk-KZ"/>
        </w:rPr>
        <w:t>Габитусты анықтау.</w:t>
      </w:r>
    </w:p>
    <w:p w:rsidR="00C5602E" w:rsidRPr="00113D6A" w:rsidRDefault="00C5602E" w:rsidP="00C5602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2D6D" w:rsidRPr="00113D6A" w:rsidRDefault="00C32D6D" w:rsidP="00C5602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2D6D" w:rsidRPr="00113D6A" w:rsidRDefault="00C32D6D" w:rsidP="00C5602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2D6D" w:rsidRPr="00113D6A" w:rsidRDefault="00C32D6D" w:rsidP="00C5602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2D6D" w:rsidRPr="00113D6A" w:rsidRDefault="00C32D6D" w:rsidP="00C5602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13D6A" w:rsidRPr="00113D6A" w:rsidRDefault="00113D6A" w:rsidP="00C5602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13D6A" w:rsidRPr="00113D6A" w:rsidRDefault="00113D6A" w:rsidP="00C5602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13D6A" w:rsidRPr="00113D6A" w:rsidRDefault="00113D6A" w:rsidP="00113D6A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13D6A">
        <w:rPr>
          <w:rFonts w:ascii="Times New Roman" w:hAnsi="Times New Roman" w:cs="Times New Roman"/>
          <w:b/>
          <w:sz w:val="28"/>
          <w:szCs w:val="28"/>
          <w:lang w:val="kk-KZ"/>
        </w:rPr>
        <w:t>Аға оқытушы                                          Ж. Сыздыков</w:t>
      </w:r>
    </w:p>
    <w:p w:rsidR="00113D6A" w:rsidRPr="00113D6A" w:rsidRDefault="00113D6A" w:rsidP="00C5602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2D6D" w:rsidRPr="00113D6A" w:rsidRDefault="00C32D6D" w:rsidP="00C5602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2D6D" w:rsidRPr="00113D6A" w:rsidRDefault="00C32D6D" w:rsidP="00C5602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2D6D" w:rsidRPr="00113D6A" w:rsidRDefault="00C32D6D" w:rsidP="00C5602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2D6D" w:rsidRPr="00113D6A" w:rsidRDefault="00C32D6D" w:rsidP="00113D6A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2D6D" w:rsidRPr="00113D6A" w:rsidRDefault="00113D6A" w:rsidP="00C5602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13D6A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Мамандағы 5В120200- Ветеринариялық санитария 3-ші курс студентерге арналған «Клиникалық және қолданбалы балау»</w:t>
      </w:r>
      <w:r w:rsidRPr="00113D6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113D6A">
        <w:rPr>
          <w:rFonts w:ascii="Times New Roman" w:hAnsi="Times New Roman" w:cs="Times New Roman"/>
          <w:b/>
          <w:sz w:val="28"/>
          <w:szCs w:val="28"/>
          <w:lang w:val="kk-KZ"/>
        </w:rPr>
        <w:t>пәні бойынша коллоквиум сұрақтары</w:t>
      </w:r>
      <w:r w:rsidRPr="00113D6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2</w:t>
      </w:r>
    </w:p>
    <w:p w:rsidR="00113D6A" w:rsidRPr="00113D6A" w:rsidRDefault="00113D6A" w:rsidP="00C5602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5602E" w:rsidRPr="00113D6A" w:rsidRDefault="00C5602E" w:rsidP="00C5602E">
      <w:pPr>
        <w:pStyle w:val="a3"/>
        <w:numPr>
          <w:ilvl w:val="0"/>
          <w:numId w:val="17"/>
        </w:numPr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13D6A">
        <w:rPr>
          <w:rFonts w:ascii="Times New Roman" w:hAnsi="Times New Roman" w:cs="Times New Roman"/>
          <w:sz w:val="28"/>
          <w:szCs w:val="28"/>
          <w:lang w:val="kk-KZ"/>
        </w:rPr>
        <w:t xml:space="preserve">Қосалқы қуыстарды, ауа қапшықтарын зерттеу. </w:t>
      </w:r>
    </w:p>
    <w:p w:rsidR="00C5602E" w:rsidRPr="00113D6A" w:rsidRDefault="00C5602E" w:rsidP="00C5602E">
      <w:pPr>
        <w:pStyle w:val="a3"/>
        <w:numPr>
          <w:ilvl w:val="0"/>
          <w:numId w:val="17"/>
        </w:numPr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13D6A">
        <w:rPr>
          <w:rFonts w:ascii="Times New Roman" w:hAnsi="Times New Roman" w:cs="Times New Roman"/>
          <w:sz w:val="28"/>
          <w:szCs w:val="28"/>
          <w:lang w:val="kk-KZ"/>
        </w:rPr>
        <w:t>Малдың көкірек қуысын зерттеу.</w:t>
      </w:r>
    </w:p>
    <w:p w:rsidR="00C5602E" w:rsidRPr="00113D6A" w:rsidRDefault="00C5602E" w:rsidP="00C5602E">
      <w:pPr>
        <w:pStyle w:val="a3"/>
        <w:numPr>
          <w:ilvl w:val="0"/>
          <w:numId w:val="17"/>
        </w:numPr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13D6A">
        <w:rPr>
          <w:rFonts w:ascii="Times New Roman" w:hAnsi="Times New Roman" w:cs="Times New Roman"/>
          <w:sz w:val="28"/>
          <w:szCs w:val="28"/>
          <w:lang w:val="kk-KZ"/>
        </w:rPr>
        <w:t xml:space="preserve">Тыныс алу қозғалыстарын зерттеу.    </w:t>
      </w:r>
    </w:p>
    <w:p w:rsidR="00C5602E" w:rsidRPr="00113D6A" w:rsidRDefault="00C5602E" w:rsidP="00C5602E">
      <w:pPr>
        <w:pStyle w:val="a3"/>
        <w:numPr>
          <w:ilvl w:val="0"/>
          <w:numId w:val="17"/>
        </w:numPr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13D6A">
        <w:rPr>
          <w:rFonts w:ascii="Times New Roman" w:hAnsi="Times New Roman" w:cs="Times New Roman"/>
          <w:sz w:val="28"/>
          <w:szCs w:val="28"/>
          <w:lang w:val="kk-KZ"/>
        </w:rPr>
        <w:t xml:space="preserve">Әр малдың тыныс алу қозғалыстарының ерекшеліктері. </w:t>
      </w:r>
    </w:p>
    <w:p w:rsidR="00C5602E" w:rsidRPr="00113D6A" w:rsidRDefault="00C5602E" w:rsidP="00C5602E">
      <w:pPr>
        <w:pStyle w:val="a3"/>
        <w:numPr>
          <w:ilvl w:val="0"/>
          <w:numId w:val="17"/>
        </w:numPr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13D6A">
        <w:rPr>
          <w:rFonts w:ascii="Times New Roman" w:hAnsi="Times New Roman" w:cs="Times New Roman"/>
          <w:sz w:val="28"/>
          <w:szCs w:val="28"/>
          <w:lang w:val="kk-KZ"/>
        </w:rPr>
        <w:t>Әр малдың асқорыту жүйесінің ерекшеліктері.</w:t>
      </w:r>
    </w:p>
    <w:p w:rsidR="00C5602E" w:rsidRPr="00113D6A" w:rsidRDefault="00C5602E" w:rsidP="00C5602E">
      <w:pPr>
        <w:pStyle w:val="a3"/>
        <w:numPr>
          <w:ilvl w:val="0"/>
          <w:numId w:val="17"/>
        </w:numPr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13D6A">
        <w:rPr>
          <w:rFonts w:ascii="Times New Roman" w:hAnsi="Times New Roman" w:cs="Times New Roman"/>
          <w:sz w:val="28"/>
          <w:szCs w:val="28"/>
          <w:lang w:val="kk-KZ"/>
        </w:rPr>
        <w:t xml:space="preserve">Малдардың асқорыту жүйесін зерттеу әдістерінің түрлері. </w:t>
      </w:r>
    </w:p>
    <w:p w:rsidR="00C5602E" w:rsidRPr="00113D6A" w:rsidRDefault="00C5602E" w:rsidP="00C5602E">
      <w:pPr>
        <w:pStyle w:val="a3"/>
        <w:numPr>
          <w:ilvl w:val="0"/>
          <w:numId w:val="17"/>
        </w:numPr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13D6A">
        <w:rPr>
          <w:rFonts w:ascii="Times New Roman" w:hAnsi="Times New Roman" w:cs="Times New Roman"/>
          <w:sz w:val="28"/>
          <w:szCs w:val="28"/>
          <w:lang w:val="kk-KZ"/>
        </w:rPr>
        <w:t>Құрсақ қуысының мүшелерін зерттеу.</w:t>
      </w:r>
    </w:p>
    <w:p w:rsidR="00C5602E" w:rsidRPr="00113D6A" w:rsidRDefault="00C5602E" w:rsidP="00C5602E">
      <w:pPr>
        <w:pStyle w:val="a3"/>
        <w:numPr>
          <w:ilvl w:val="0"/>
          <w:numId w:val="17"/>
        </w:numPr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13D6A">
        <w:rPr>
          <w:rFonts w:ascii="Times New Roman" w:hAnsi="Times New Roman" w:cs="Times New Roman"/>
          <w:sz w:val="28"/>
          <w:szCs w:val="28"/>
          <w:lang w:val="kk-KZ"/>
        </w:rPr>
        <w:t xml:space="preserve">Жұмыршақты зерттеу. </w:t>
      </w:r>
    </w:p>
    <w:p w:rsidR="00C5602E" w:rsidRPr="00113D6A" w:rsidRDefault="00C5602E" w:rsidP="00C5602E">
      <w:pPr>
        <w:pStyle w:val="a3"/>
        <w:numPr>
          <w:ilvl w:val="0"/>
          <w:numId w:val="17"/>
        </w:numPr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13D6A">
        <w:rPr>
          <w:rFonts w:ascii="Times New Roman" w:hAnsi="Times New Roman" w:cs="Times New Roman"/>
          <w:sz w:val="28"/>
          <w:szCs w:val="28"/>
          <w:lang w:val="kk-KZ"/>
        </w:rPr>
        <w:t>Әр түрлі малдарда несеп шығару жүйесінің ерекшеліктері</w:t>
      </w:r>
    </w:p>
    <w:p w:rsidR="00C5602E" w:rsidRPr="00113D6A" w:rsidRDefault="00C5602E" w:rsidP="00C5602E">
      <w:pPr>
        <w:pStyle w:val="a3"/>
        <w:numPr>
          <w:ilvl w:val="0"/>
          <w:numId w:val="17"/>
        </w:numPr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13D6A">
        <w:rPr>
          <w:rFonts w:ascii="Times New Roman" w:hAnsi="Times New Roman" w:cs="Times New Roman"/>
          <w:sz w:val="28"/>
          <w:szCs w:val="28"/>
          <w:lang w:val="kk-KZ"/>
        </w:rPr>
        <w:t>Несеп шығару жүйесін зерттеу тәсілдері.</w:t>
      </w:r>
    </w:p>
    <w:p w:rsidR="00C5602E" w:rsidRPr="00113D6A" w:rsidRDefault="00C5602E" w:rsidP="00C5602E">
      <w:pPr>
        <w:pStyle w:val="a3"/>
        <w:numPr>
          <w:ilvl w:val="0"/>
          <w:numId w:val="17"/>
        </w:numPr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13D6A">
        <w:rPr>
          <w:rFonts w:ascii="Times New Roman" w:hAnsi="Times New Roman" w:cs="Times New Roman"/>
          <w:sz w:val="28"/>
          <w:szCs w:val="28"/>
          <w:lang w:val="kk-KZ"/>
        </w:rPr>
        <w:t>Несепағарды зерттеу</w:t>
      </w:r>
    </w:p>
    <w:p w:rsidR="00C5602E" w:rsidRPr="00113D6A" w:rsidRDefault="00C5602E" w:rsidP="00C5602E">
      <w:pPr>
        <w:pStyle w:val="a3"/>
        <w:numPr>
          <w:ilvl w:val="0"/>
          <w:numId w:val="17"/>
        </w:numPr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13D6A">
        <w:rPr>
          <w:rFonts w:ascii="Times New Roman" w:hAnsi="Times New Roman" w:cs="Times New Roman"/>
          <w:sz w:val="28"/>
          <w:szCs w:val="28"/>
          <w:lang w:val="kk-KZ"/>
        </w:rPr>
        <w:t>Қуықты зерттеу.</w:t>
      </w:r>
    </w:p>
    <w:p w:rsidR="00C5602E" w:rsidRPr="00113D6A" w:rsidRDefault="00C5602E" w:rsidP="00C5602E">
      <w:pPr>
        <w:pStyle w:val="a3"/>
        <w:numPr>
          <w:ilvl w:val="0"/>
          <w:numId w:val="17"/>
        </w:numPr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13D6A">
        <w:rPr>
          <w:rFonts w:ascii="Times New Roman" w:hAnsi="Times New Roman" w:cs="Times New Roman"/>
          <w:sz w:val="28"/>
          <w:szCs w:val="28"/>
          <w:lang w:val="kk-KZ"/>
        </w:rPr>
        <w:t xml:space="preserve">Несепті жинау және оның физикалық, химиялық және тұнба қасиеттерін зерттеу. </w:t>
      </w:r>
    </w:p>
    <w:p w:rsidR="00C5602E" w:rsidRPr="00113D6A" w:rsidRDefault="00C5602E" w:rsidP="00C5602E">
      <w:pPr>
        <w:pStyle w:val="a3"/>
        <w:numPr>
          <w:ilvl w:val="0"/>
          <w:numId w:val="17"/>
        </w:numPr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13D6A">
        <w:rPr>
          <w:rFonts w:ascii="Times New Roman" w:hAnsi="Times New Roman" w:cs="Times New Roman"/>
          <w:sz w:val="28"/>
          <w:szCs w:val="28"/>
          <w:lang w:val="kk-KZ"/>
        </w:rPr>
        <w:t>Көмекей мен кеңірдекті зерттеу.</w:t>
      </w:r>
    </w:p>
    <w:p w:rsidR="00C5602E" w:rsidRPr="00113D6A" w:rsidRDefault="00C5602E" w:rsidP="00C5602E">
      <w:pPr>
        <w:pStyle w:val="a3"/>
        <w:numPr>
          <w:ilvl w:val="0"/>
          <w:numId w:val="17"/>
        </w:numPr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13D6A">
        <w:rPr>
          <w:rFonts w:ascii="Times New Roman" w:hAnsi="Times New Roman" w:cs="Times New Roman"/>
          <w:sz w:val="28"/>
          <w:szCs w:val="28"/>
          <w:lang w:val="kk-KZ"/>
        </w:rPr>
        <w:t xml:space="preserve">Жөтел мен дауысты зерттеу. </w:t>
      </w:r>
    </w:p>
    <w:p w:rsidR="00C5602E" w:rsidRPr="00113D6A" w:rsidRDefault="00C5602E" w:rsidP="00C5602E">
      <w:pPr>
        <w:pStyle w:val="a3"/>
        <w:numPr>
          <w:ilvl w:val="0"/>
          <w:numId w:val="17"/>
        </w:numPr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13D6A">
        <w:rPr>
          <w:rFonts w:ascii="Times New Roman" w:hAnsi="Times New Roman" w:cs="Times New Roman"/>
          <w:sz w:val="28"/>
          <w:szCs w:val="28"/>
          <w:lang w:val="kk-KZ"/>
        </w:rPr>
        <w:t xml:space="preserve">Өкпенің перкуссиясы. </w:t>
      </w:r>
    </w:p>
    <w:p w:rsidR="00C5602E" w:rsidRPr="00113D6A" w:rsidRDefault="00C5602E" w:rsidP="00C5602E">
      <w:pPr>
        <w:pStyle w:val="a3"/>
        <w:numPr>
          <w:ilvl w:val="0"/>
          <w:numId w:val="17"/>
        </w:numPr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13D6A">
        <w:rPr>
          <w:rFonts w:ascii="Times New Roman" w:hAnsi="Times New Roman" w:cs="Times New Roman"/>
          <w:sz w:val="28"/>
          <w:szCs w:val="28"/>
          <w:lang w:val="kk-KZ"/>
        </w:rPr>
        <w:t>Жұтқыншақты, өңешті  зерттеу.</w:t>
      </w:r>
    </w:p>
    <w:p w:rsidR="00C5602E" w:rsidRPr="00113D6A" w:rsidRDefault="00C5602E" w:rsidP="00C5602E">
      <w:pPr>
        <w:pStyle w:val="a3"/>
        <w:numPr>
          <w:ilvl w:val="0"/>
          <w:numId w:val="17"/>
        </w:numPr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13D6A">
        <w:rPr>
          <w:rFonts w:ascii="Times New Roman" w:hAnsi="Times New Roman" w:cs="Times New Roman"/>
          <w:sz w:val="28"/>
          <w:szCs w:val="28"/>
          <w:lang w:val="kk-KZ"/>
        </w:rPr>
        <w:t xml:space="preserve">Қатпаршақты тексеру, ұлтабарды зерттеу. </w:t>
      </w:r>
    </w:p>
    <w:p w:rsidR="00C5602E" w:rsidRPr="00113D6A" w:rsidRDefault="00C5602E" w:rsidP="00C5602E">
      <w:pPr>
        <w:pStyle w:val="a3"/>
        <w:numPr>
          <w:ilvl w:val="0"/>
          <w:numId w:val="17"/>
        </w:numPr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13D6A">
        <w:rPr>
          <w:rFonts w:ascii="Times New Roman" w:hAnsi="Times New Roman" w:cs="Times New Roman"/>
          <w:sz w:val="28"/>
          <w:szCs w:val="28"/>
          <w:lang w:val="kk-KZ"/>
        </w:rPr>
        <w:t xml:space="preserve">Аш ішекті, тоқ ішекті зерттеу. </w:t>
      </w:r>
    </w:p>
    <w:p w:rsidR="00C5602E" w:rsidRPr="00113D6A" w:rsidRDefault="00C5602E" w:rsidP="00C5602E">
      <w:pPr>
        <w:pStyle w:val="a3"/>
        <w:numPr>
          <w:ilvl w:val="0"/>
          <w:numId w:val="17"/>
        </w:numPr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13D6A">
        <w:rPr>
          <w:rFonts w:ascii="Times New Roman" w:hAnsi="Times New Roman" w:cs="Times New Roman"/>
          <w:sz w:val="28"/>
          <w:szCs w:val="28"/>
          <w:lang w:val="kk-KZ"/>
        </w:rPr>
        <w:t xml:space="preserve">Қуыққа катетер енгізу және оны жуып-шаю. </w:t>
      </w:r>
    </w:p>
    <w:p w:rsidR="00C5602E" w:rsidRPr="00113D6A" w:rsidRDefault="00C5602E" w:rsidP="00C5602E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5602E" w:rsidRPr="00113D6A" w:rsidRDefault="00C5602E" w:rsidP="00C5602E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13D6A" w:rsidRPr="00113D6A" w:rsidRDefault="00113D6A" w:rsidP="00C5602E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5602E" w:rsidRPr="00113D6A" w:rsidRDefault="00C5602E" w:rsidP="00C5602E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13D6A" w:rsidRPr="00113D6A" w:rsidRDefault="00113D6A" w:rsidP="00113D6A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13D6A">
        <w:rPr>
          <w:rFonts w:ascii="Times New Roman" w:hAnsi="Times New Roman" w:cs="Times New Roman"/>
          <w:b/>
          <w:sz w:val="28"/>
          <w:szCs w:val="28"/>
          <w:lang w:val="kk-KZ"/>
        </w:rPr>
        <w:t>Аға оқытушы                                          Ж. Сыздыков</w:t>
      </w:r>
    </w:p>
    <w:p w:rsidR="00C5602E" w:rsidRPr="00113D6A" w:rsidRDefault="00C5602E" w:rsidP="00C5602E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5602E" w:rsidRPr="00113D6A" w:rsidRDefault="00C5602E" w:rsidP="00C5602E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5602E" w:rsidRPr="00113D6A" w:rsidRDefault="00C5602E" w:rsidP="00C5602E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62B0" w:rsidRPr="00113D6A" w:rsidRDefault="00DA62B0" w:rsidP="00DA62B0">
      <w:pPr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sectPr w:rsidR="00DA62B0" w:rsidRPr="00113D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00934"/>
    <w:multiLevelType w:val="hybridMultilevel"/>
    <w:tmpl w:val="7366A7A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D397412"/>
    <w:multiLevelType w:val="hybridMultilevel"/>
    <w:tmpl w:val="4864983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A4296F"/>
    <w:multiLevelType w:val="hybridMultilevel"/>
    <w:tmpl w:val="48462B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A65532"/>
    <w:multiLevelType w:val="hybridMultilevel"/>
    <w:tmpl w:val="DCDECE4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9092B00"/>
    <w:multiLevelType w:val="hybridMultilevel"/>
    <w:tmpl w:val="944E128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E1833A5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E55275"/>
    <w:multiLevelType w:val="hybridMultilevel"/>
    <w:tmpl w:val="494EC73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7AF0E63"/>
    <w:multiLevelType w:val="hybridMultilevel"/>
    <w:tmpl w:val="4E4C201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7CF6601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CF609DC"/>
    <w:multiLevelType w:val="hybridMultilevel"/>
    <w:tmpl w:val="D0828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50281D"/>
    <w:multiLevelType w:val="hybridMultilevel"/>
    <w:tmpl w:val="450EBA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41B04B3"/>
    <w:multiLevelType w:val="hybridMultilevel"/>
    <w:tmpl w:val="EB3AC0C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AF23358"/>
    <w:multiLevelType w:val="hybridMultilevel"/>
    <w:tmpl w:val="DCDECE4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5EC9205F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6AD54E8"/>
    <w:multiLevelType w:val="hybridMultilevel"/>
    <w:tmpl w:val="12D0195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70D978F4"/>
    <w:multiLevelType w:val="hybridMultilevel"/>
    <w:tmpl w:val="D4DCB8B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78FB0C00"/>
    <w:multiLevelType w:val="hybridMultilevel"/>
    <w:tmpl w:val="2C7276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5"/>
  </w:num>
  <w:num w:numId="4">
    <w:abstractNumId w:val="11"/>
  </w:num>
  <w:num w:numId="5">
    <w:abstractNumId w:val="2"/>
  </w:num>
  <w:num w:numId="6">
    <w:abstractNumId w:val="13"/>
  </w:num>
  <w:num w:numId="7">
    <w:abstractNumId w:val="5"/>
  </w:num>
  <w:num w:numId="8">
    <w:abstractNumId w:val="9"/>
  </w:num>
  <w:num w:numId="9">
    <w:abstractNumId w:val="1"/>
  </w:num>
  <w:num w:numId="10">
    <w:abstractNumId w:val="4"/>
  </w:num>
  <w:num w:numId="11">
    <w:abstractNumId w:val="6"/>
  </w:num>
  <w:num w:numId="12">
    <w:abstractNumId w:val="12"/>
  </w:num>
  <w:num w:numId="13">
    <w:abstractNumId w:val="10"/>
  </w:num>
  <w:num w:numId="14">
    <w:abstractNumId w:val="0"/>
  </w:num>
  <w:num w:numId="15">
    <w:abstractNumId w:val="7"/>
  </w:num>
  <w:num w:numId="16">
    <w:abstractNumId w:val="3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2B0"/>
    <w:rsid w:val="00113D6A"/>
    <w:rsid w:val="005218CF"/>
    <w:rsid w:val="00B26406"/>
    <w:rsid w:val="00C32D6D"/>
    <w:rsid w:val="00C5602E"/>
    <w:rsid w:val="00CF6CC2"/>
    <w:rsid w:val="00DA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62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62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КГУ</Company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Инеш</cp:lastModifiedBy>
  <cp:revision>6</cp:revision>
  <dcterms:created xsi:type="dcterms:W3CDTF">2018-04-12T06:44:00Z</dcterms:created>
  <dcterms:modified xsi:type="dcterms:W3CDTF">2018-04-13T07:15:00Z</dcterms:modified>
</cp:coreProperties>
</file>